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8B0D75" w:rsidP="008B0D75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0D75" w:rsidTr="008B0D75">
        <w:tc>
          <w:tcPr>
            <w:tcW w:w="8296" w:type="dxa"/>
          </w:tcPr>
          <w:p w:rsidR="008B0D75" w:rsidRDefault="008B0D75" w:rsidP="008B0D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ADA60F" wp14:editId="5268264B">
                  <wp:extent cx="3533775" cy="50387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0D75" w:rsidRPr="008B0D75" w:rsidRDefault="008B0D75" w:rsidP="008B0D75">
      <w:pPr>
        <w:rPr>
          <w:rFonts w:hint="eastAsia"/>
        </w:rPr>
      </w:pPr>
    </w:p>
    <w:p w:rsidR="008B0D75" w:rsidRDefault="008B0D75" w:rsidP="008B0D75">
      <w:pPr>
        <w:pStyle w:val="1"/>
      </w:pPr>
      <w:r>
        <w:rPr>
          <w:rFonts w:hint="eastAsia"/>
        </w:rPr>
        <w:t>素材：</w:t>
      </w:r>
    </w:p>
    <w:p w:rsidR="008B0D75" w:rsidRDefault="008B0D75" w:rsidP="008B0D75">
      <w:pPr>
        <w:pStyle w:val="1"/>
      </w:pPr>
      <w:r>
        <w:rPr>
          <w:rFonts w:hint="eastAsia"/>
        </w:rPr>
        <w:t>步骤：</w:t>
      </w:r>
    </w:p>
    <w:p w:rsidR="008B0D75" w:rsidRDefault="00216A98" w:rsidP="00216A98">
      <w:pPr>
        <w:pStyle w:val="2"/>
      </w:pPr>
      <w:r>
        <w:rPr>
          <w:rFonts w:hint="eastAsia"/>
        </w:rPr>
        <w:t>1</w:t>
      </w:r>
      <w:r>
        <w:t>.</w:t>
      </w:r>
      <w:r w:rsidR="008B0D75">
        <w:rPr>
          <w:rFonts w:hint="eastAsia"/>
        </w:rPr>
        <w:t>新建一个文档大小为2</w:t>
      </w:r>
      <w:r w:rsidR="008B0D75">
        <w:t>10</w:t>
      </w:r>
      <w:r>
        <w:rPr>
          <w:rFonts w:hint="eastAsia"/>
        </w:rPr>
        <w:t>X</w:t>
      </w:r>
      <w:r>
        <w:t>297</w:t>
      </w:r>
      <w:r>
        <w:rPr>
          <w:rFonts w:hint="eastAsia"/>
        </w:rPr>
        <w:t>，背景色为白色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6A98" w:rsidTr="00216A98">
        <w:tc>
          <w:tcPr>
            <w:tcW w:w="8296" w:type="dxa"/>
          </w:tcPr>
          <w:p w:rsidR="00216A98" w:rsidRDefault="00216A98" w:rsidP="00216A98">
            <w:r>
              <w:rPr>
                <w:noProof/>
              </w:rPr>
              <w:drawing>
                <wp:inline distT="0" distB="0" distL="0" distR="0" wp14:anchorId="53D70172" wp14:editId="2FE96684">
                  <wp:extent cx="6721530" cy="4276725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227" cy="427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6A98" w:rsidRDefault="00216A98" w:rsidP="00216A98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解锁背景图层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6A98" w:rsidTr="00216A98">
        <w:tc>
          <w:tcPr>
            <w:tcW w:w="8296" w:type="dxa"/>
          </w:tcPr>
          <w:p w:rsidR="00216A98" w:rsidRDefault="00216A98" w:rsidP="00216A9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3447B2" wp14:editId="0F18FEC1">
                  <wp:extent cx="3457575" cy="219075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6A98" w:rsidRPr="00216A98" w:rsidRDefault="00216A98" w:rsidP="00216A98">
      <w:pPr>
        <w:rPr>
          <w:rFonts w:hint="eastAsia"/>
        </w:rPr>
      </w:pPr>
    </w:p>
    <w:p w:rsidR="00216A98" w:rsidRDefault="00216A98" w:rsidP="00216A98">
      <w:pPr>
        <w:pStyle w:val="2"/>
      </w:pPr>
      <w:r>
        <w:t>3.</w:t>
      </w:r>
      <w:r>
        <w:rPr>
          <w:rFonts w:hint="eastAsia"/>
        </w:rPr>
        <w:t>用矩形选框工具在背景图层上面做一个选区，然后新建一个图层填充浅灰色，然后取消选区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6A98" w:rsidTr="00216A98">
        <w:tc>
          <w:tcPr>
            <w:tcW w:w="8296" w:type="dxa"/>
          </w:tcPr>
          <w:p w:rsidR="00216A98" w:rsidRDefault="00216A98" w:rsidP="00216A9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0D5A12" wp14:editId="07571744">
                  <wp:extent cx="3000375" cy="42005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6A98" w:rsidRPr="00216A98" w:rsidRDefault="00216A98" w:rsidP="00216A98">
      <w:pPr>
        <w:rPr>
          <w:rFonts w:hint="eastAsia"/>
        </w:rPr>
      </w:pPr>
    </w:p>
    <w:p w:rsidR="00216A98" w:rsidRDefault="0023138F" w:rsidP="0023138F">
      <w:pPr>
        <w:pStyle w:val="2"/>
      </w:pPr>
      <w:r>
        <w:rPr>
          <w:rFonts w:hint="eastAsia"/>
        </w:rPr>
        <w:t>4，在填充图层上面新建一个图层，并且对填充图层创建剪贴蒙版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138F" w:rsidTr="0023138F">
        <w:tc>
          <w:tcPr>
            <w:tcW w:w="8296" w:type="dxa"/>
          </w:tcPr>
          <w:p w:rsidR="0023138F" w:rsidRDefault="0023138F" w:rsidP="002313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5C6C99" wp14:editId="59166FE7">
                  <wp:extent cx="4133850" cy="25146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138F" w:rsidRPr="0023138F" w:rsidRDefault="0023138F" w:rsidP="0023138F">
      <w:pPr>
        <w:rPr>
          <w:rFonts w:hint="eastAsia"/>
        </w:rPr>
      </w:pPr>
    </w:p>
    <w:p w:rsidR="00216A98" w:rsidRDefault="00CF5D87" w:rsidP="00CF5D8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在新图层上面使用紫色画笔，选择柔边，稍微降低一下不透明度和流量，在图层下面画一下，如图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5D87" w:rsidTr="00CF5D87">
        <w:tc>
          <w:tcPr>
            <w:tcW w:w="8296" w:type="dxa"/>
          </w:tcPr>
          <w:p w:rsidR="00CF5D87" w:rsidRDefault="00CF5D87" w:rsidP="00CF5D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AC7BA6" wp14:editId="4CAC5F03">
                  <wp:extent cx="2914650" cy="30099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5D87" w:rsidRPr="00CF5D87" w:rsidRDefault="00CF5D87" w:rsidP="00CF5D87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在该图层下面创建一个新图层，对灰色图层做剪贴蒙版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5D87" w:rsidTr="00CF5D87">
        <w:tc>
          <w:tcPr>
            <w:tcW w:w="8296" w:type="dxa"/>
          </w:tcPr>
          <w:p w:rsidR="00CF5D87" w:rsidRDefault="00CF5D87" w:rsidP="00216A98">
            <w:r>
              <w:rPr>
                <w:noProof/>
              </w:rPr>
              <w:drawing>
                <wp:inline distT="0" distB="0" distL="0" distR="0" wp14:anchorId="43B98434" wp14:editId="5714EABC">
                  <wp:extent cx="2476500" cy="19526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6A98" w:rsidRDefault="00216A98" w:rsidP="00216A98"/>
    <w:p w:rsidR="00CF5D87" w:rsidRDefault="00CF5D87" w:rsidP="00CF5D87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在新图层上沿着和上面图层相反方向画一下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5D87" w:rsidTr="00CF5D87">
        <w:tc>
          <w:tcPr>
            <w:tcW w:w="8296" w:type="dxa"/>
          </w:tcPr>
          <w:p w:rsidR="00CF5D87" w:rsidRDefault="00CF5D87" w:rsidP="00CF5D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A30E67" wp14:editId="0C816EB6">
                  <wp:extent cx="5448300" cy="38195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5D87" w:rsidRPr="00CF5D87" w:rsidRDefault="00CF5D87" w:rsidP="00CF5D87">
      <w:pPr>
        <w:rPr>
          <w:rFonts w:hint="eastAsia"/>
        </w:rPr>
      </w:pPr>
    </w:p>
    <w:p w:rsidR="00CF5D87" w:rsidRDefault="00CF5D87" w:rsidP="00CF5D87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保持该图层选中，按ctrl</w:t>
      </w:r>
      <w:r>
        <w:t>+</w:t>
      </w:r>
      <w:r>
        <w:rPr>
          <w:rFonts w:hint="eastAsia"/>
        </w:rPr>
        <w:t>u打开色相饱和度窗口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5D87" w:rsidTr="00CF5D87">
        <w:tc>
          <w:tcPr>
            <w:tcW w:w="8296" w:type="dxa"/>
          </w:tcPr>
          <w:p w:rsidR="00CF5D87" w:rsidRDefault="00CF5D87" w:rsidP="00CF5D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92D05D" wp14:editId="2596CB7D">
                  <wp:extent cx="8001000" cy="47339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5D87" w:rsidRPr="00CF5D87" w:rsidRDefault="00CF5D87" w:rsidP="00CF5D87">
      <w:pPr>
        <w:rPr>
          <w:rFonts w:hint="eastAsia"/>
        </w:rPr>
      </w:pPr>
    </w:p>
    <w:p w:rsidR="00CF5D87" w:rsidRDefault="00086D8A" w:rsidP="00086D8A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把色相调为蓝色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D8A" w:rsidTr="00086D8A">
        <w:tc>
          <w:tcPr>
            <w:tcW w:w="8296" w:type="dxa"/>
          </w:tcPr>
          <w:p w:rsidR="00086D8A" w:rsidRDefault="00086D8A" w:rsidP="00086D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DF8A5F" wp14:editId="79CED083">
                  <wp:extent cx="8077200" cy="460057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6D8A" w:rsidRPr="00086D8A" w:rsidRDefault="00086D8A" w:rsidP="00086D8A">
      <w:pPr>
        <w:rPr>
          <w:rFonts w:hint="eastAsia"/>
        </w:rPr>
      </w:pPr>
    </w:p>
    <w:p w:rsidR="00CF5D87" w:rsidRDefault="00086D8A" w:rsidP="00086D8A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在该图层上面新建一个图层，创建剪贴蒙版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D8A" w:rsidTr="00086D8A">
        <w:tc>
          <w:tcPr>
            <w:tcW w:w="8296" w:type="dxa"/>
          </w:tcPr>
          <w:p w:rsidR="00086D8A" w:rsidRDefault="00086D8A" w:rsidP="00086D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2E1D8D" wp14:editId="14AD230A">
                  <wp:extent cx="5210175" cy="3484619"/>
                  <wp:effectExtent l="0" t="0" r="0" b="190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236" cy="348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6D8A" w:rsidRDefault="00086D8A" w:rsidP="00086D8A"/>
    <w:p w:rsidR="00086D8A" w:rsidRDefault="00253AAE" w:rsidP="00253AAE">
      <w:pPr>
        <w:pStyle w:val="2"/>
        <w:rPr>
          <w:rFonts w:hint="eastAsia"/>
        </w:rPr>
      </w:pPr>
      <w:r>
        <w:t>11.</w:t>
      </w:r>
      <w:r>
        <w:rPr>
          <w:rFonts w:hint="eastAsia"/>
        </w:rPr>
        <w:t>在新图层在使用红色画笔紧接着蓝色线条绘制一条斜线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AAE" w:rsidTr="00253AAE">
        <w:tc>
          <w:tcPr>
            <w:tcW w:w="8296" w:type="dxa"/>
          </w:tcPr>
          <w:p w:rsidR="00253AAE" w:rsidRDefault="00253AAE" w:rsidP="00086D8A">
            <w:r>
              <w:rPr>
                <w:noProof/>
              </w:rPr>
              <w:drawing>
                <wp:inline distT="0" distB="0" distL="0" distR="0" wp14:anchorId="5FF1BF97" wp14:editId="0E2924A2">
                  <wp:extent cx="5648325" cy="50292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6D8A" w:rsidRDefault="00253AAE" w:rsidP="00253AAE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打开色相饱和度窗口，把色相改为暗黄绿色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AAE" w:rsidTr="00253AAE">
        <w:tc>
          <w:tcPr>
            <w:tcW w:w="8296" w:type="dxa"/>
          </w:tcPr>
          <w:p w:rsidR="00253AAE" w:rsidRDefault="00253AAE" w:rsidP="00253AA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69280F" wp14:editId="27B9B3B3">
                  <wp:extent cx="5857875" cy="36004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AAE" w:rsidRPr="00253AAE" w:rsidRDefault="00253AAE" w:rsidP="00253AAE">
      <w:pPr>
        <w:rPr>
          <w:rFonts w:hint="eastAsia"/>
        </w:rPr>
      </w:pPr>
    </w:p>
    <w:p w:rsidR="00086D8A" w:rsidRDefault="002F30DD" w:rsidP="002F30DD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在暗黄色图层上面新建一个图层。先用红色画笔接着紫色线条往上画斜线，然后打开色相饱和度窗口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30DD" w:rsidTr="002F30DD">
        <w:tc>
          <w:tcPr>
            <w:tcW w:w="8296" w:type="dxa"/>
          </w:tcPr>
          <w:p w:rsidR="002F30DD" w:rsidRDefault="002F30DD" w:rsidP="002F3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3920A4" wp14:editId="009A47DA">
                  <wp:extent cx="8401050" cy="41338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30DD" w:rsidRDefault="002F30DD" w:rsidP="002F30DD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把色相调为绿色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30DD" w:rsidTr="002F30DD">
        <w:tc>
          <w:tcPr>
            <w:tcW w:w="8296" w:type="dxa"/>
          </w:tcPr>
          <w:p w:rsidR="002F30DD" w:rsidRDefault="002F30DD" w:rsidP="002F3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CE8913" wp14:editId="2DC6433C">
                  <wp:extent cx="5857875" cy="30480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30DD" w:rsidRPr="002F30DD" w:rsidRDefault="002F30DD" w:rsidP="002F30DD">
      <w:pPr>
        <w:rPr>
          <w:rFonts w:hint="eastAsia"/>
        </w:rPr>
      </w:pPr>
    </w:p>
    <w:p w:rsidR="00086D8A" w:rsidRDefault="000D7908" w:rsidP="000D7908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在绿色图层上面新建一个图层，绘制一段斜线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908" w:rsidTr="000D7908">
        <w:tc>
          <w:tcPr>
            <w:tcW w:w="8296" w:type="dxa"/>
          </w:tcPr>
          <w:p w:rsidR="000D7908" w:rsidRDefault="000D7908" w:rsidP="000D79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9E2FA4" wp14:editId="3E7BE98C">
                  <wp:extent cx="2990850" cy="28194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908" w:rsidRDefault="000D7908" w:rsidP="000D7908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打开色相饱和度窗口，把色相调为浅一点的红色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908" w:rsidTr="000D7908">
        <w:tc>
          <w:tcPr>
            <w:tcW w:w="8296" w:type="dxa"/>
          </w:tcPr>
          <w:p w:rsidR="000D7908" w:rsidRDefault="000D7908" w:rsidP="000D79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1AE9DA" wp14:editId="2C1162BA">
                  <wp:extent cx="3133725" cy="337185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908" w:rsidRPr="000D7908" w:rsidRDefault="000D7908" w:rsidP="000D7908">
      <w:pPr>
        <w:rPr>
          <w:rFonts w:hint="eastAsia"/>
        </w:rPr>
      </w:pPr>
    </w:p>
    <w:p w:rsidR="000D7908" w:rsidRDefault="000D7908" w:rsidP="000D7908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在该图层上面再新建一个图层</w:t>
      </w:r>
      <w:r w:rsidR="003236A7">
        <w:rPr>
          <w:rFonts w:hint="eastAsia"/>
        </w:rPr>
        <w:t>，</w:t>
      </w:r>
      <w:r w:rsidR="003236A7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908" w:rsidTr="000D7908">
        <w:tc>
          <w:tcPr>
            <w:tcW w:w="8296" w:type="dxa"/>
          </w:tcPr>
          <w:p w:rsidR="000D7908" w:rsidRDefault="000D7908" w:rsidP="000D79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B268FA" wp14:editId="32851993">
                  <wp:extent cx="3333750" cy="32670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908" w:rsidRDefault="003236A7" w:rsidP="003236A7">
      <w:pPr>
        <w:pStyle w:val="2"/>
      </w:pPr>
      <w:r>
        <w:rPr>
          <w:rFonts w:hint="eastAsia"/>
        </w:rPr>
        <w:t>1</w:t>
      </w:r>
      <w:r>
        <w:t>8.</w:t>
      </w:r>
      <w:r w:rsidRPr="003236A7">
        <w:rPr>
          <w:rFonts w:hint="eastAsia"/>
        </w:rPr>
        <w:t xml:space="preserve"> </w:t>
      </w:r>
      <w:r>
        <w:rPr>
          <w:rFonts w:hint="eastAsia"/>
        </w:rPr>
        <w:t>画一条线接到浅红色线条上面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36A7" w:rsidTr="003236A7">
        <w:tc>
          <w:tcPr>
            <w:tcW w:w="8296" w:type="dxa"/>
          </w:tcPr>
          <w:p w:rsidR="003236A7" w:rsidRDefault="003236A7" w:rsidP="003236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7CE4FD" wp14:editId="2D0089FD">
                  <wp:extent cx="3095625" cy="26765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36A7" w:rsidRPr="003236A7" w:rsidRDefault="003236A7" w:rsidP="003236A7">
      <w:pPr>
        <w:rPr>
          <w:rFonts w:hint="eastAsia"/>
        </w:rPr>
      </w:pPr>
    </w:p>
    <w:p w:rsidR="00086D8A" w:rsidRDefault="003236A7" w:rsidP="003236A7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打开色相/饱和度窗口，把色相调为浅蓝色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36A7" w:rsidTr="003236A7">
        <w:tc>
          <w:tcPr>
            <w:tcW w:w="8296" w:type="dxa"/>
          </w:tcPr>
          <w:p w:rsidR="003236A7" w:rsidRDefault="003236A7" w:rsidP="003236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51D080" wp14:editId="147088A0">
                  <wp:extent cx="5848350" cy="43624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36A7" w:rsidRPr="003236A7" w:rsidRDefault="003236A7" w:rsidP="003236A7">
      <w:pPr>
        <w:rPr>
          <w:rFonts w:hint="eastAsia"/>
        </w:rPr>
      </w:pPr>
    </w:p>
    <w:p w:rsidR="003236A7" w:rsidRDefault="003236A7" w:rsidP="003236A7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在该图层上面新建一个图层，接着蓝色线继续绘制，然后在蓝色线下面也绘制一条线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0B9" w:rsidTr="003500B9">
        <w:tc>
          <w:tcPr>
            <w:tcW w:w="8296" w:type="dxa"/>
          </w:tcPr>
          <w:p w:rsidR="003500B9" w:rsidRDefault="003500B9" w:rsidP="003500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529989" wp14:editId="7C0A7A72">
                  <wp:extent cx="5943600" cy="43434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Pr="003500B9" w:rsidRDefault="003500B9" w:rsidP="003500B9">
      <w:pPr>
        <w:rPr>
          <w:rFonts w:hint="eastAsia"/>
        </w:rPr>
      </w:pPr>
    </w:p>
    <w:p w:rsidR="00086D8A" w:rsidRDefault="003500B9" w:rsidP="003500B9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u打开色相/饱和度窗口，把它调为黄绿色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0B9" w:rsidTr="003500B9">
        <w:tc>
          <w:tcPr>
            <w:tcW w:w="8296" w:type="dxa"/>
          </w:tcPr>
          <w:p w:rsidR="003500B9" w:rsidRDefault="003500B9" w:rsidP="003500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DDF3E9" wp14:editId="65DA85E6">
                  <wp:extent cx="3648075" cy="28289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Pr="003500B9" w:rsidRDefault="003500B9" w:rsidP="003500B9">
      <w:pPr>
        <w:rPr>
          <w:rFonts w:hint="eastAsia"/>
        </w:rPr>
      </w:pPr>
    </w:p>
    <w:p w:rsidR="00086D8A" w:rsidRDefault="003500B9" w:rsidP="003500B9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在该图层的上面再新建一个图层，绘制一条曲线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0B9" w:rsidTr="003500B9">
        <w:tc>
          <w:tcPr>
            <w:tcW w:w="8296" w:type="dxa"/>
          </w:tcPr>
          <w:p w:rsidR="003500B9" w:rsidRDefault="003500B9" w:rsidP="003500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7D8573" wp14:editId="47F445F7">
                  <wp:extent cx="3286125" cy="32004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Default="003500B9" w:rsidP="003500B9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打开色相/饱和度窗口，将色相调整为青色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0B9" w:rsidTr="003500B9">
        <w:tc>
          <w:tcPr>
            <w:tcW w:w="8296" w:type="dxa"/>
          </w:tcPr>
          <w:p w:rsidR="003500B9" w:rsidRDefault="003500B9" w:rsidP="003500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C7BBED" wp14:editId="5C8A1D2B">
                  <wp:extent cx="2943225" cy="277177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Pr="003500B9" w:rsidRDefault="003500B9" w:rsidP="003500B9">
      <w:pPr>
        <w:rPr>
          <w:rFonts w:hint="eastAsia"/>
        </w:rPr>
      </w:pPr>
    </w:p>
    <w:p w:rsidR="00216A98" w:rsidRDefault="003500B9" w:rsidP="003500B9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在青色图层上面新建一个图层，需要绘制粗一点的线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A44" w:rsidTr="00E56A44">
        <w:tc>
          <w:tcPr>
            <w:tcW w:w="8296" w:type="dxa"/>
          </w:tcPr>
          <w:p w:rsidR="00E56A44" w:rsidRDefault="00E56A44" w:rsidP="003500B9">
            <w:r>
              <w:rPr>
                <w:noProof/>
              </w:rPr>
              <w:drawing>
                <wp:inline distT="0" distB="0" distL="0" distR="0" wp14:anchorId="77ECAD09" wp14:editId="2E434DD7">
                  <wp:extent cx="5867400" cy="467677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Default="00E56A44" w:rsidP="00E56A44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打开色相/饱和度，将色相调为紫色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A44" w:rsidTr="00E56A44">
        <w:tc>
          <w:tcPr>
            <w:tcW w:w="8296" w:type="dxa"/>
          </w:tcPr>
          <w:p w:rsidR="00E56A44" w:rsidRDefault="00E56A44" w:rsidP="00E56A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9F0C01" wp14:editId="44391B7D">
                  <wp:extent cx="3095625" cy="313372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6A44" w:rsidRPr="00E56A44" w:rsidRDefault="00E56A44" w:rsidP="00E56A44">
      <w:pPr>
        <w:rPr>
          <w:rFonts w:hint="eastAsia"/>
        </w:rPr>
      </w:pPr>
    </w:p>
    <w:p w:rsidR="003500B9" w:rsidRDefault="00E56A44" w:rsidP="00E56A44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在该图层上面再新建一个图层，把剩下的区域绘制完，然后把色相调为浅一点的绿色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A44" w:rsidTr="00E56A44">
        <w:tc>
          <w:tcPr>
            <w:tcW w:w="8296" w:type="dxa"/>
          </w:tcPr>
          <w:p w:rsidR="00E56A44" w:rsidRDefault="00E56A44" w:rsidP="00E56A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67CE72" wp14:editId="3DAB013E">
                  <wp:extent cx="6334125" cy="37719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6A44" w:rsidRPr="00E56A44" w:rsidRDefault="00E56A44" w:rsidP="00E56A44">
      <w:pPr>
        <w:pStyle w:val="2"/>
        <w:rPr>
          <w:rFonts w:hint="eastAsia"/>
        </w:rPr>
      </w:pPr>
      <w:r>
        <w:rPr>
          <w:rFonts w:hint="eastAsia"/>
        </w:rPr>
        <w:t>2</w:t>
      </w:r>
      <w:r>
        <w:t>7.</w:t>
      </w:r>
      <w:r>
        <w:rPr>
          <w:rFonts w:hint="eastAsia"/>
        </w:rPr>
        <w:t>再新建一个图层，在上面的区域绘制一条线，并且把色相调为深一点的蓝色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6A44" w:rsidTr="00E56A44">
        <w:tc>
          <w:tcPr>
            <w:tcW w:w="8296" w:type="dxa"/>
          </w:tcPr>
          <w:p w:rsidR="00E56A44" w:rsidRDefault="00E56A44" w:rsidP="003500B9">
            <w:r>
              <w:rPr>
                <w:noProof/>
              </w:rPr>
              <w:drawing>
                <wp:inline distT="0" distB="0" distL="0" distR="0" wp14:anchorId="75DB73A3" wp14:editId="3177C264">
                  <wp:extent cx="3076575" cy="292417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0B9" w:rsidRDefault="003500B9" w:rsidP="003500B9"/>
    <w:p w:rsidR="00E56A44" w:rsidRDefault="00E56A44" w:rsidP="00681646">
      <w:pPr>
        <w:pStyle w:val="2"/>
      </w:pPr>
      <w:r>
        <w:rPr>
          <w:rFonts w:hint="eastAsia"/>
        </w:rPr>
        <w:t>2</w:t>
      </w:r>
      <w:r>
        <w:t>8.</w:t>
      </w:r>
      <w:r w:rsidR="00681646">
        <w:rPr>
          <w:rFonts w:hint="eastAsia"/>
        </w:rPr>
        <w:t>新建一个图层，继续绘制曲线，把蓝色线包住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1646" w:rsidTr="00681646">
        <w:tc>
          <w:tcPr>
            <w:tcW w:w="8296" w:type="dxa"/>
          </w:tcPr>
          <w:p w:rsidR="00681646" w:rsidRDefault="00681646" w:rsidP="006816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C2D7B5" wp14:editId="2C15ECC3">
                  <wp:extent cx="3152775" cy="257175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1646" w:rsidRPr="00681646" w:rsidRDefault="00681646" w:rsidP="00681646">
      <w:pPr>
        <w:rPr>
          <w:rFonts w:hint="eastAsia"/>
        </w:rPr>
      </w:pPr>
    </w:p>
    <w:p w:rsidR="00E56A44" w:rsidRDefault="00681646" w:rsidP="00681646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将色相调为蓝紫色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1646" w:rsidTr="00681646">
        <w:tc>
          <w:tcPr>
            <w:tcW w:w="8296" w:type="dxa"/>
          </w:tcPr>
          <w:p w:rsidR="00681646" w:rsidRDefault="00681646" w:rsidP="006816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4A8D36" wp14:editId="41702CA2">
                  <wp:extent cx="2933700" cy="271462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1646" w:rsidRDefault="00681646" w:rsidP="00681646">
      <w:pPr>
        <w:pStyle w:val="2"/>
      </w:pPr>
      <w:r>
        <w:rPr>
          <w:rFonts w:hint="eastAsia"/>
        </w:rPr>
        <w:t>3</w:t>
      </w:r>
      <w:r>
        <w:t>0.</w:t>
      </w:r>
      <w:r>
        <w:rPr>
          <w:rFonts w:hint="eastAsia"/>
        </w:rPr>
        <w:t>在紫色图层上面新建一个图层，绘制曲线把蓝紫色包住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1646" w:rsidTr="00681646">
        <w:tc>
          <w:tcPr>
            <w:tcW w:w="8296" w:type="dxa"/>
          </w:tcPr>
          <w:p w:rsidR="00681646" w:rsidRDefault="00681646" w:rsidP="006816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BFCB85" wp14:editId="7B5D4256">
                  <wp:extent cx="6610350" cy="42576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350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1646" w:rsidRDefault="00C63C10" w:rsidP="00C63C10">
      <w:pPr>
        <w:pStyle w:val="2"/>
      </w:pPr>
      <w:r>
        <w:rPr>
          <w:rFonts w:hint="eastAsia"/>
        </w:rPr>
        <w:t>3</w:t>
      </w:r>
      <w:r>
        <w:t>1.</w:t>
      </w:r>
      <w:r>
        <w:rPr>
          <w:rFonts w:hint="eastAsia"/>
        </w:rPr>
        <w:t>将这个图层的色相改为青色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3C10" w:rsidTr="00C63C10">
        <w:tc>
          <w:tcPr>
            <w:tcW w:w="8296" w:type="dxa"/>
          </w:tcPr>
          <w:p w:rsidR="00C63C10" w:rsidRDefault="00C63C10" w:rsidP="00C63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778530" wp14:editId="782D6DDA">
                  <wp:extent cx="6057900" cy="35528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3C10" w:rsidRDefault="00C63C10" w:rsidP="00C63C10">
      <w:pPr>
        <w:pStyle w:val="2"/>
      </w:pPr>
      <w:r>
        <w:rPr>
          <w:rFonts w:hint="eastAsia"/>
        </w:rPr>
        <w:t>3</w:t>
      </w:r>
      <w:r>
        <w:t>2.</w:t>
      </w:r>
      <w:r>
        <w:rPr>
          <w:rFonts w:hint="eastAsia"/>
        </w:rPr>
        <w:t>再新建一个图层，绘制曲线把青色曲线包住，把色相调为黄绿色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3C10" w:rsidTr="00C63C10">
        <w:tc>
          <w:tcPr>
            <w:tcW w:w="8296" w:type="dxa"/>
          </w:tcPr>
          <w:p w:rsidR="00C63C10" w:rsidRDefault="00C63C10" w:rsidP="00C63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4A3E5B" wp14:editId="1F239973">
                  <wp:extent cx="3438525" cy="3352800"/>
                  <wp:effectExtent l="0" t="0" r="952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3C10" w:rsidRPr="00C63C10" w:rsidRDefault="00C63C10" w:rsidP="00C63C10">
      <w:pPr>
        <w:rPr>
          <w:rFonts w:hint="eastAsia"/>
        </w:rPr>
      </w:pPr>
    </w:p>
    <w:p w:rsidR="00E56A44" w:rsidRDefault="00C63C10" w:rsidP="00C63C10">
      <w:pPr>
        <w:pStyle w:val="2"/>
      </w:pPr>
      <w:r>
        <w:rPr>
          <w:rFonts w:hint="eastAsia"/>
        </w:rPr>
        <w:t>3</w:t>
      </w:r>
      <w:r>
        <w:t>3.</w:t>
      </w:r>
      <w:r>
        <w:rPr>
          <w:rFonts w:hint="eastAsia"/>
        </w:rPr>
        <w:t>在这个图层上面新建一个图层把剩下的绘制完成，并且把色相调为红色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3C10" w:rsidTr="00C63C10">
        <w:tc>
          <w:tcPr>
            <w:tcW w:w="8296" w:type="dxa"/>
          </w:tcPr>
          <w:p w:rsidR="00C63C10" w:rsidRDefault="00C63C10" w:rsidP="00C63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E739B7" wp14:editId="7C6A0653">
                  <wp:extent cx="2457450" cy="202882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3C10" w:rsidRPr="00C63C10" w:rsidRDefault="00C63C10" w:rsidP="00C63C10">
      <w:pPr>
        <w:rPr>
          <w:rFonts w:hint="eastAsia"/>
        </w:rPr>
      </w:pPr>
    </w:p>
    <w:p w:rsidR="00E56A44" w:rsidRDefault="00C63C10" w:rsidP="00C63C10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把所有绘制的图层合并为一个图层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3C10" w:rsidTr="00C63C10">
        <w:tc>
          <w:tcPr>
            <w:tcW w:w="8296" w:type="dxa"/>
          </w:tcPr>
          <w:p w:rsidR="00C63C10" w:rsidRDefault="00C63C10" w:rsidP="00C63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D89426" wp14:editId="3269E87D">
                  <wp:extent cx="6172200" cy="39909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3C10" w:rsidRDefault="0008024A" w:rsidP="0008024A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把灰色填充图层删除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24A" w:rsidTr="0008024A">
        <w:tc>
          <w:tcPr>
            <w:tcW w:w="8296" w:type="dxa"/>
          </w:tcPr>
          <w:p w:rsidR="0008024A" w:rsidRDefault="0008024A" w:rsidP="000802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A510A8" wp14:editId="4B1406C1">
                  <wp:extent cx="6134100" cy="456247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024A" w:rsidRPr="0008024A" w:rsidRDefault="0008024A" w:rsidP="0008024A">
      <w:pPr>
        <w:rPr>
          <w:rFonts w:hint="eastAsia"/>
        </w:rPr>
      </w:pPr>
    </w:p>
    <w:p w:rsidR="00E56A44" w:rsidRDefault="0008024A" w:rsidP="0008024A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选中绘制的图层，点击滤镜-液化，打开液化窗口，使用向前变形工具绘制出增加想要的效果</w:t>
      </w:r>
      <w:r w:rsidR="00876957">
        <w:rPr>
          <w:rFonts w:hint="eastAsia"/>
        </w:rPr>
        <w:t>，然后把画笔调大一点最绘制一遍</w:t>
      </w:r>
      <w:r w:rsidR="00F4506A">
        <w:rPr>
          <w:rFonts w:hint="eastAsia"/>
        </w:rPr>
        <w:t>，绘制好后点击确定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24A" w:rsidTr="00F4506A">
        <w:tc>
          <w:tcPr>
            <w:tcW w:w="8296" w:type="dxa"/>
          </w:tcPr>
          <w:p w:rsidR="0008024A" w:rsidRDefault="00F4506A" w:rsidP="000802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4FF1A2" wp14:editId="574D4BCE">
                  <wp:extent cx="5162550" cy="49053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49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024A" w:rsidRDefault="00F4506A" w:rsidP="006107AC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>使用矩形选框工具框选中间的部分，</w:t>
      </w:r>
      <w:r w:rsidR="006107AC">
        <w:rPr>
          <w:rFonts w:hint="eastAsia"/>
        </w:rPr>
        <w:t>添加蒙版，然后右键蒙版-》应用图层面板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6"/>
      </w:tblGrid>
      <w:tr w:rsidR="006107AC" w:rsidTr="006107AC">
        <w:tc>
          <w:tcPr>
            <w:tcW w:w="8296" w:type="dxa"/>
          </w:tcPr>
          <w:p w:rsidR="006107AC" w:rsidRDefault="006107AC" w:rsidP="006107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8E5925" wp14:editId="51774EB1">
                  <wp:extent cx="6429375" cy="4238625"/>
                  <wp:effectExtent l="0" t="0" r="952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937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7AC" w:rsidTr="006107AC">
        <w:tc>
          <w:tcPr>
            <w:tcW w:w="8296" w:type="dxa"/>
          </w:tcPr>
          <w:p w:rsidR="006107AC" w:rsidRDefault="006107AC" w:rsidP="006107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59B3B" wp14:editId="2140CB98">
                  <wp:extent cx="3048000" cy="28956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07AC" w:rsidRDefault="00CE2726" w:rsidP="00CE2726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打开曲线命令，做如下调整，尽量调亮它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86"/>
      </w:tblGrid>
      <w:tr w:rsidR="00CE2726" w:rsidTr="00CE2726">
        <w:tc>
          <w:tcPr>
            <w:tcW w:w="8296" w:type="dxa"/>
          </w:tcPr>
          <w:p w:rsidR="00CE2726" w:rsidRDefault="00CE2726" w:rsidP="00CE27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ECE88E" wp14:editId="10CF05FF">
                  <wp:extent cx="4019550" cy="27432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26" w:rsidTr="00CE2726">
        <w:tc>
          <w:tcPr>
            <w:tcW w:w="8296" w:type="dxa"/>
          </w:tcPr>
          <w:p w:rsidR="00CE2726" w:rsidRDefault="00CE2726" w:rsidP="00CE27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E8FFB" wp14:editId="018D3557">
                  <wp:extent cx="7210425" cy="4448175"/>
                  <wp:effectExtent l="0" t="0" r="952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26" w:rsidTr="00CE2726">
        <w:tc>
          <w:tcPr>
            <w:tcW w:w="8296" w:type="dxa"/>
          </w:tcPr>
          <w:p w:rsidR="00CE2726" w:rsidRDefault="00CE2726" w:rsidP="00CE27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E65BC" wp14:editId="6EBC0B80">
                  <wp:extent cx="2085975" cy="249555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2726" w:rsidRDefault="00CE2726" w:rsidP="00CE2726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根据需要调节色阶调整图层，适当调整一下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2726" w:rsidTr="00CE2726">
        <w:tc>
          <w:tcPr>
            <w:tcW w:w="8296" w:type="dxa"/>
          </w:tcPr>
          <w:p w:rsidR="00CE2726" w:rsidRDefault="00CE2726" w:rsidP="00CE27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D5A61E" wp14:editId="5E1117FA">
                  <wp:extent cx="5943600" cy="4391025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2726" w:rsidRDefault="00CE2726" w:rsidP="00D118CF">
      <w:pPr>
        <w:pStyle w:val="2"/>
      </w:pPr>
      <w:r>
        <w:rPr>
          <w:rFonts w:hint="eastAsia"/>
        </w:rPr>
        <w:t>4</w:t>
      </w:r>
      <w:r>
        <w:t>0</w:t>
      </w:r>
      <w:r w:rsidR="00D118CF">
        <w:rPr>
          <w:rFonts w:hint="eastAsia"/>
        </w:rPr>
        <w:t>添加色相/饱和度调整图层，适当调整一下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8CF" w:rsidTr="00D118CF">
        <w:tc>
          <w:tcPr>
            <w:tcW w:w="8296" w:type="dxa"/>
          </w:tcPr>
          <w:p w:rsidR="00D118CF" w:rsidRDefault="00D118CF" w:rsidP="00D118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BFF4D4" wp14:editId="2CDA0947">
                  <wp:extent cx="6048375" cy="452437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18CF" w:rsidRDefault="00D118CF" w:rsidP="00A253EE">
      <w:pPr>
        <w:pStyle w:val="2"/>
      </w:pPr>
      <w:r>
        <w:rPr>
          <w:rFonts w:hint="eastAsia"/>
        </w:rPr>
        <w:t>4</w:t>
      </w:r>
      <w:r>
        <w:t>1</w:t>
      </w:r>
      <w:r w:rsidR="00A253EE">
        <w:t>.</w:t>
      </w:r>
      <w:r w:rsidR="00A253EE">
        <w:rPr>
          <w:rFonts w:hint="eastAsia"/>
        </w:rPr>
        <w:t>还可以使用camera</w:t>
      </w:r>
      <w:r w:rsidR="00A253EE">
        <w:t xml:space="preserve"> </w:t>
      </w:r>
      <w:r w:rsidR="00A253EE">
        <w:rPr>
          <w:rFonts w:hint="eastAsia"/>
        </w:rPr>
        <w:t>raw滤镜来调整高光</w:t>
      </w:r>
      <w:r w:rsidR="0038227A">
        <w:rPr>
          <w:rFonts w:hint="eastAsia"/>
        </w:rPr>
        <w:t>，把色温调低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76"/>
      </w:tblGrid>
      <w:tr w:rsidR="00A253EE" w:rsidTr="0038227A">
        <w:tc>
          <w:tcPr>
            <w:tcW w:w="8296" w:type="dxa"/>
          </w:tcPr>
          <w:p w:rsidR="00A253EE" w:rsidRDefault="0038227A" w:rsidP="00A253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7E0D69" wp14:editId="0EB972EA">
                  <wp:extent cx="9372600" cy="5705475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0" cy="570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27A" w:rsidTr="0038227A">
        <w:tc>
          <w:tcPr>
            <w:tcW w:w="8296" w:type="dxa"/>
          </w:tcPr>
          <w:p w:rsidR="0038227A" w:rsidRDefault="0038227A" w:rsidP="00A253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F4A78" wp14:editId="7478B688">
                  <wp:extent cx="3409950" cy="24384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3EE" w:rsidRPr="00A253EE" w:rsidRDefault="00A253EE" w:rsidP="00A253EE">
      <w:pPr>
        <w:rPr>
          <w:rFonts w:hint="eastAsia"/>
        </w:rPr>
      </w:pPr>
    </w:p>
    <w:p w:rsidR="00CE2726" w:rsidRDefault="0038227A" w:rsidP="0038227A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然后添加文案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227A" w:rsidTr="0038227A">
        <w:tc>
          <w:tcPr>
            <w:tcW w:w="8296" w:type="dxa"/>
          </w:tcPr>
          <w:p w:rsidR="0038227A" w:rsidRDefault="0038227A" w:rsidP="0038227A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3E94D7FC" wp14:editId="795F9270">
                  <wp:extent cx="6359601" cy="4276725"/>
                  <wp:effectExtent l="0" t="0" r="317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0196" cy="427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38227A" w:rsidRPr="0038227A" w:rsidRDefault="0038227A" w:rsidP="0038227A">
      <w:pPr>
        <w:rPr>
          <w:rFonts w:hint="eastAsia"/>
        </w:rPr>
      </w:pPr>
    </w:p>
    <w:p w:rsidR="00CE2726" w:rsidRDefault="00CE2726" w:rsidP="00CE2726"/>
    <w:p w:rsidR="00CE2726" w:rsidRPr="00CE2726" w:rsidRDefault="00CE2726" w:rsidP="00CE2726">
      <w:pPr>
        <w:rPr>
          <w:rFonts w:hint="eastAsia"/>
        </w:rPr>
      </w:pPr>
    </w:p>
    <w:sectPr w:rsidR="00CE2726" w:rsidRPr="00CE27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529C"/>
    <w:rsid w:val="0008024A"/>
    <w:rsid w:val="00086D8A"/>
    <w:rsid w:val="000D7908"/>
    <w:rsid w:val="00216A98"/>
    <w:rsid w:val="0023138F"/>
    <w:rsid w:val="00253AAE"/>
    <w:rsid w:val="002C7A00"/>
    <w:rsid w:val="002F30DD"/>
    <w:rsid w:val="003236A7"/>
    <w:rsid w:val="003500B9"/>
    <w:rsid w:val="0038227A"/>
    <w:rsid w:val="006107AC"/>
    <w:rsid w:val="00681646"/>
    <w:rsid w:val="00876957"/>
    <w:rsid w:val="008B0D75"/>
    <w:rsid w:val="00A253EE"/>
    <w:rsid w:val="00C63C10"/>
    <w:rsid w:val="00CE2726"/>
    <w:rsid w:val="00CF5D87"/>
    <w:rsid w:val="00D118CF"/>
    <w:rsid w:val="00DB529C"/>
    <w:rsid w:val="00E56A44"/>
    <w:rsid w:val="00ED3427"/>
    <w:rsid w:val="00F45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1ECE7"/>
  <w15:chartTrackingRefBased/>
  <w15:docId w15:val="{AE7C68EC-3D98-454E-B781-E7802AFA3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0D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16A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0D75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8B0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16A9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</Pages>
  <Words>193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</cp:revision>
  <dcterms:created xsi:type="dcterms:W3CDTF">2023-01-28T17:38:00Z</dcterms:created>
  <dcterms:modified xsi:type="dcterms:W3CDTF">2023-01-28T23:19:00Z</dcterms:modified>
</cp:coreProperties>
</file>